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89F" w:rsidRPr="000A389F" w:rsidRDefault="000A389F">
      <w:pPr>
        <w:rPr>
          <w:rStyle w:val="ui-provider"/>
          <w:b/>
          <w:color w:val="70AD47" w:themeColor="accent6"/>
          <w:sz w:val="24"/>
          <w:szCs w:val="24"/>
        </w:rPr>
      </w:pPr>
      <w:proofErr w:type="spellStart"/>
      <w:r w:rsidRPr="000A389F">
        <w:rPr>
          <w:rStyle w:val="ui-provider"/>
          <w:b/>
          <w:color w:val="70AD47" w:themeColor="accent6"/>
          <w:sz w:val="24"/>
          <w:szCs w:val="24"/>
        </w:rPr>
        <w:t>Sandarium</w:t>
      </w:r>
      <w:proofErr w:type="spellEnd"/>
      <w:r w:rsidRPr="000A389F">
        <w:rPr>
          <w:rStyle w:val="ui-provider"/>
          <w:b/>
          <w:color w:val="70AD47" w:themeColor="accent6"/>
          <w:sz w:val="24"/>
          <w:szCs w:val="24"/>
        </w:rPr>
        <w:t>-Sande</w:t>
      </w:r>
    </w:p>
    <w:p w:rsidR="000A389F" w:rsidRDefault="000A389F">
      <w:pPr>
        <w:rPr>
          <w:rStyle w:val="ui-provider"/>
        </w:rPr>
      </w:pPr>
    </w:p>
    <w:p w:rsidR="000A389F" w:rsidRPr="000A389F" w:rsidRDefault="000A389F" w:rsidP="000A389F">
      <w:pPr>
        <w:pStyle w:val="Listenabsatz"/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lang w:eastAsia="de-DE"/>
        </w:rPr>
      </w:pPr>
      <w:r w:rsidRPr="000A389F">
        <w:rPr>
          <w:rFonts w:ascii="Calibri" w:eastAsia="Times New Roman" w:hAnsi="Calibri" w:cs="Calibri"/>
          <w:lang w:eastAsia="de-DE"/>
        </w:rPr>
        <w:t>Feiner, ungewaschener, lehmhaltiger Sand (</w:t>
      </w:r>
      <w:proofErr w:type="spellStart"/>
      <w:r w:rsidRPr="000A389F">
        <w:rPr>
          <w:rFonts w:ascii="Calibri" w:eastAsia="Times New Roman" w:hAnsi="Calibri" w:cs="Calibri"/>
          <w:lang w:eastAsia="de-DE"/>
        </w:rPr>
        <w:t>Gelbsand</w:t>
      </w:r>
      <w:proofErr w:type="spellEnd"/>
      <w:r w:rsidRPr="000A389F">
        <w:rPr>
          <w:rFonts w:ascii="Calibri" w:eastAsia="Times New Roman" w:hAnsi="Calibri" w:cs="Calibri"/>
          <w:lang w:eastAsia="de-DE"/>
        </w:rPr>
        <w:t xml:space="preserve"> 0/4, Bezeichnung 8153-4111.0400.0200); oder </w:t>
      </w:r>
      <w:proofErr w:type="spellStart"/>
      <w:r w:rsidRPr="000A389F">
        <w:rPr>
          <w:rFonts w:ascii="Calibri" w:eastAsia="Times New Roman" w:hAnsi="Calibri" w:cs="Calibri"/>
          <w:lang w:eastAsia="de-DE"/>
        </w:rPr>
        <w:t>Gelbsand</w:t>
      </w:r>
      <w:proofErr w:type="spellEnd"/>
      <w:r w:rsidRPr="000A389F">
        <w:rPr>
          <w:rFonts w:ascii="Calibri" w:eastAsia="Times New Roman" w:hAnsi="Calibri" w:cs="Calibri"/>
          <w:lang w:eastAsia="de-DE"/>
        </w:rPr>
        <w:t xml:space="preserve"> 0/1</w:t>
      </w:r>
    </w:p>
    <w:p w:rsidR="000A389F" w:rsidRPr="00D838C0" w:rsidRDefault="000A389F" w:rsidP="000A389F">
      <w:pPr>
        <w:spacing w:after="100" w:afterAutospacing="1" w:line="240" w:lineRule="auto"/>
        <w:rPr>
          <w:rFonts w:ascii="Segoe UI" w:eastAsia="Times New Roman" w:hAnsi="Segoe UI" w:cs="Segoe UI"/>
          <w:sz w:val="21"/>
          <w:szCs w:val="21"/>
          <w:lang w:eastAsia="de-DE"/>
        </w:rPr>
      </w:pPr>
      <w:r>
        <w:rPr>
          <w:rFonts w:ascii="Calibri" w:eastAsia="Times New Roman" w:hAnsi="Calibri" w:cs="Calibri"/>
          <w:lang w:eastAsia="de-DE"/>
        </w:rPr>
        <w:tab/>
      </w:r>
      <w:r w:rsidRPr="00D838C0">
        <w:rPr>
          <w:rFonts w:ascii="Calibri" w:eastAsia="Times New Roman" w:hAnsi="Calibri" w:cs="Calibri"/>
          <w:lang w:eastAsia="de-DE"/>
        </w:rPr>
        <w:t xml:space="preserve">Bezug: Heidelberger Sand und Kies GmbH (Umschlag Mannheim, </w:t>
      </w:r>
      <w:r>
        <w:rPr>
          <w:rFonts w:ascii="Calibri" w:eastAsia="Times New Roman" w:hAnsi="Calibri" w:cs="Calibri"/>
          <w:lang w:eastAsia="de-DE"/>
        </w:rPr>
        <w:tab/>
      </w:r>
      <w:r>
        <w:rPr>
          <w:rFonts w:ascii="Calibri" w:eastAsia="Times New Roman" w:hAnsi="Calibri" w:cs="Calibri"/>
          <w:lang w:eastAsia="de-DE"/>
        </w:rPr>
        <w:tab/>
      </w:r>
      <w:proofErr w:type="spellStart"/>
      <w:r w:rsidRPr="00D838C0">
        <w:rPr>
          <w:rFonts w:ascii="Calibri" w:eastAsia="Times New Roman" w:hAnsi="Calibri" w:cs="Calibri"/>
          <w:lang w:eastAsia="de-DE"/>
        </w:rPr>
        <w:t>Neckarvorlandstrasse</w:t>
      </w:r>
      <w:proofErr w:type="spellEnd"/>
      <w:r w:rsidRPr="00D838C0">
        <w:rPr>
          <w:rFonts w:ascii="Calibri" w:eastAsia="Times New Roman" w:hAnsi="Calibri" w:cs="Calibri"/>
          <w:lang w:eastAsia="de-DE"/>
        </w:rPr>
        <w:t xml:space="preserve"> 74-78, 68159 Mannheim. Tel: 0172-7364391</w:t>
      </w:r>
      <w:r>
        <w:rPr>
          <w:rFonts w:ascii="Calibri" w:eastAsia="Times New Roman" w:hAnsi="Calibri" w:cs="Calibri"/>
          <w:lang w:eastAsia="de-DE"/>
        </w:rPr>
        <w:t xml:space="preserve">, </w:t>
      </w:r>
      <w:r w:rsidRPr="00D838C0">
        <w:rPr>
          <w:rFonts w:ascii="Calibri" w:eastAsia="Times New Roman" w:hAnsi="Calibri" w:cs="Calibri"/>
          <w:lang w:eastAsia="de-DE"/>
        </w:rPr>
        <w:t>06221-48141139)</w:t>
      </w:r>
    </w:p>
    <w:p w:rsidR="00DC319C" w:rsidRDefault="000A389F" w:rsidP="000A389F">
      <w:pPr>
        <w:pStyle w:val="Listenabsatz"/>
        <w:numPr>
          <w:ilvl w:val="0"/>
          <w:numId w:val="1"/>
        </w:numPr>
        <w:rPr>
          <w:rStyle w:val="ui-provider"/>
        </w:rPr>
      </w:pPr>
      <w:hyperlink r:id="rId5" w:history="1">
        <w:r w:rsidRPr="00565338">
          <w:rPr>
            <w:rStyle w:val="Hyperlink"/>
          </w:rPr>
          <w:t>https://www.insektenhotels.de/wildbienensand-mit-schichtmauer-muschelkalk-fuer-sandarium-1-0-m2/56220/</w:t>
        </w:r>
      </w:hyperlink>
    </w:p>
    <w:bookmarkStart w:id="0" w:name="_GoBack"/>
    <w:bookmarkEnd w:id="0"/>
    <w:p w:rsidR="00D838C0" w:rsidRDefault="000A389F" w:rsidP="000A389F">
      <w:pPr>
        <w:pStyle w:val="Listenabsatz"/>
        <w:numPr>
          <w:ilvl w:val="0"/>
          <w:numId w:val="1"/>
        </w:numPr>
        <w:rPr>
          <w:rStyle w:val="ui-provider"/>
        </w:rPr>
      </w:pPr>
      <w:r>
        <w:fldChar w:fldCharType="begin"/>
      </w:r>
      <w:r>
        <w:instrText xml:space="preserve"> HYPERLINK "https://www.insektenhotels.de/wildbienensand-fuer-sandarium-1-0-m2/56210/" </w:instrText>
      </w:r>
      <w:r>
        <w:fldChar w:fldCharType="separate"/>
      </w:r>
      <w:r w:rsidR="00D838C0" w:rsidRPr="00D44F00">
        <w:rPr>
          <w:rStyle w:val="Hyperlink"/>
        </w:rPr>
        <w:t>https://www.insektenhotels.de/wildbienensand-fuer-sandarium-1-0-m2/56210/</w:t>
      </w:r>
      <w:r>
        <w:rPr>
          <w:rStyle w:val="Hyperlink"/>
        </w:rPr>
        <w:fldChar w:fldCharType="end"/>
      </w:r>
    </w:p>
    <w:p w:rsidR="00D838C0" w:rsidRDefault="00D838C0"/>
    <w:sectPr w:rsidR="00D838C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FF056F"/>
    <w:multiLevelType w:val="hybridMultilevel"/>
    <w:tmpl w:val="DCDEB4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C0"/>
    <w:rsid w:val="000A389F"/>
    <w:rsid w:val="00D838C0"/>
    <w:rsid w:val="00DC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615D5"/>
  <w15:chartTrackingRefBased/>
  <w15:docId w15:val="{9258B5D4-DC72-491E-B7CC-FFE9DA4F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ui-provider">
    <w:name w:val="ui-provider"/>
    <w:basedOn w:val="Absatz-Standardschriftart"/>
    <w:rsid w:val="00D838C0"/>
  </w:style>
  <w:style w:type="character" w:styleId="Hyperlink">
    <w:name w:val="Hyperlink"/>
    <w:basedOn w:val="Absatz-Standardschriftart"/>
    <w:uiPriority w:val="99"/>
    <w:unhideWhenUsed/>
    <w:rsid w:val="00D838C0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838C0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D83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0A389F"/>
    <w:rPr>
      <w:color w:val="954F72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0A3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55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sektenhotels.de/wildbienensand-mit-schichtmauer-muschelkalk-fuer-sandarium-1-0-m2/5622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Sommer</dc:creator>
  <cp:keywords/>
  <dc:description/>
  <cp:lastModifiedBy>Sabine Sommer</cp:lastModifiedBy>
  <cp:revision>2</cp:revision>
  <dcterms:created xsi:type="dcterms:W3CDTF">2023-02-28T13:43:00Z</dcterms:created>
  <dcterms:modified xsi:type="dcterms:W3CDTF">2023-12-06T13:47:00Z</dcterms:modified>
</cp:coreProperties>
</file>